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829" w:rsidRPr="00432829" w:rsidRDefault="00432829" w:rsidP="00432829">
      <w:pPr>
        <w:tabs>
          <w:tab w:val="left" w:pos="5670"/>
          <w:tab w:val="left" w:pos="6663"/>
          <w:tab w:val="left" w:pos="7513"/>
          <w:tab w:val="left" w:pos="7938"/>
        </w:tabs>
        <w:jc w:val="center"/>
        <w:rPr>
          <w:rFonts w:ascii="Calibri" w:eastAsia="Times New Roman" w:hAnsi="Calibri" w:cs="Times New Roman"/>
          <w:b/>
          <w:noProof/>
          <w:sz w:val="40"/>
          <w:lang w:eastAsia="ru-RU"/>
        </w:rPr>
      </w:pPr>
      <w:r w:rsidRPr="00432829">
        <w:rPr>
          <w:rFonts w:ascii="Calibri" w:eastAsia="Times New Roman" w:hAnsi="Calibri" w:cs="Times New Roman"/>
          <w:b/>
          <w:noProof/>
          <w:sz w:val="40"/>
          <w:lang w:eastAsia="ru-RU"/>
        </w:rPr>
        <w:drawing>
          <wp:inline distT="0" distB="0" distL="0" distR="0" wp14:anchorId="4A9AEB39" wp14:editId="343EB3F6">
            <wp:extent cx="581025" cy="609600"/>
            <wp:effectExtent l="0" t="0" r="9525" b="0"/>
            <wp:docPr id="1" name="Рисунок 1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829" w:rsidRPr="00432829" w:rsidRDefault="00432829" w:rsidP="00432829">
      <w:pPr>
        <w:tabs>
          <w:tab w:val="left" w:pos="5670"/>
          <w:tab w:val="left" w:pos="6663"/>
          <w:tab w:val="left" w:pos="7513"/>
          <w:tab w:val="left" w:pos="7938"/>
        </w:tabs>
        <w:jc w:val="center"/>
        <w:rPr>
          <w:rFonts w:ascii="Times New Roman" w:eastAsia="Times New Roman" w:hAnsi="Times New Roman" w:cs="Times New Roman"/>
          <w:b/>
          <w:sz w:val="40"/>
          <w:lang w:eastAsia="ru-RU"/>
        </w:rPr>
      </w:pPr>
      <w:r w:rsidRPr="00432829">
        <w:rPr>
          <w:rFonts w:ascii="Times New Roman" w:eastAsia="Times New Roman" w:hAnsi="Times New Roman" w:cs="Times New Roman"/>
          <w:b/>
          <w:sz w:val="40"/>
          <w:lang w:eastAsia="ru-RU"/>
        </w:rPr>
        <w:t>Администрация Большеигнатовского муниципального района Республики  Мордовия</w:t>
      </w:r>
    </w:p>
    <w:p w:rsidR="00432829" w:rsidRPr="00432829" w:rsidRDefault="00432829" w:rsidP="00432829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ar-SA"/>
        </w:rPr>
      </w:pPr>
      <w:r w:rsidRPr="00432829">
        <w:rPr>
          <w:rFonts w:ascii="Times New Roman" w:eastAsia="Times New Roman" w:hAnsi="Times New Roman" w:cs="Times New Roman"/>
          <w:b/>
          <w:bCs/>
          <w:sz w:val="36"/>
          <w:szCs w:val="36"/>
          <w:lang w:eastAsia="ar-SA"/>
        </w:rPr>
        <w:t>ПОСТАНОВЛЕНИЕ</w:t>
      </w:r>
    </w:p>
    <w:p w:rsidR="00432829" w:rsidRPr="00432829" w:rsidRDefault="00432829" w:rsidP="00432829">
      <w:pPr>
        <w:rPr>
          <w:rFonts w:ascii="Calibri" w:eastAsia="Times New Roman" w:hAnsi="Calibri" w:cs="Times New Roman"/>
          <w:lang w:eastAsia="ar-SA"/>
        </w:rPr>
      </w:pPr>
    </w:p>
    <w:p w:rsidR="00432829" w:rsidRPr="00432829" w:rsidRDefault="00432829" w:rsidP="00432829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432829" w:rsidRPr="004A5F52" w:rsidRDefault="00432829" w:rsidP="00432829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432829">
        <w:rPr>
          <w:rFonts w:ascii="Times New Roman" w:eastAsia="Times New Roman" w:hAnsi="Times New Roman" w:cs="Times New Roman"/>
          <w:sz w:val="28"/>
          <w:lang w:eastAsia="ru-RU"/>
        </w:rPr>
        <w:t xml:space="preserve">  «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4A5F52">
        <w:rPr>
          <w:rFonts w:ascii="Times New Roman" w:eastAsia="Times New Roman" w:hAnsi="Times New Roman" w:cs="Times New Roman"/>
          <w:sz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432829">
        <w:rPr>
          <w:rFonts w:ascii="Times New Roman" w:eastAsia="Times New Roman" w:hAnsi="Times New Roman" w:cs="Times New Roman"/>
          <w:sz w:val="28"/>
          <w:lang w:eastAsia="ru-RU"/>
        </w:rPr>
        <w:t xml:space="preserve">»  </w:t>
      </w:r>
      <w:r w:rsidR="004A5F52">
        <w:rPr>
          <w:rFonts w:ascii="Times New Roman" w:eastAsia="Times New Roman" w:hAnsi="Times New Roman" w:cs="Times New Roman"/>
          <w:sz w:val="28"/>
          <w:lang w:eastAsia="ru-RU"/>
        </w:rPr>
        <w:t xml:space="preserve">_________ </w:t>
      </w:r>
      <w:r w:rsidRPr="00432829">
        <w:rPr>
          <w:rFonts w:ascii="Times New Roman" w:eastAsia="Times New Roman" w:hAnsi="Times New Roman" w:cs="Times New Roman"/>
          <w:sz w:val="28"/>
          <w:lang w:eastAsia="ru-RU"/>
        </w:rPr>
        <w:t>202</w:t>
      </w:r>
      <w:r w:rsidR="004A5F52">
        <w:rPr>
          <w:rFonts w:ascii="Times New Roman" w:eastAsia="Times New Roman" w:hAnsi="Times New Roman" w:cs="Times New Roman"/>
          <w:sz w:val="28"/>
          <w:lang w:eastAsia="ru-RU"/>
        </w:rPr>
        <w:t>3</w:t>
      </w:r>
      <w:r w:rsidRPr="00432829">
        <w:rPr>
          <w:rFonts w:ascii="Times New Roman" w:eastAsia="Times New Roman" w:hAnsi="Times New Roman" w:cs="Times New Roman"/>
          <w:sz w:val="28"/>
          <w:lang w:eastAsia="ru-RU"/>
        </w:rPr>
        <w:t xml:space="preserve"> г</w:t>
      </w:r>
      <w:r w:rsidRPr="004A5F52">
        <w:rPr>
          <w:rFonts w:ascii="Times New Roman" w:eastAsia="Times New Roman" w:hAnsi="Times New Roman" w:cs="Times New Roman"/>
          <w:sz w:val="28"/>
          <w:lang w:eastAsia="ru-RU"/>
        </w:rPr>
        <w:t xml:space="preserve">.                                        </w:t>
      </w:r>
      <w:r w:rsidR="004A5F52" w:rsidRPr="004A5F52"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    </w:t>
      </w:r>
      <w:r w:rsidRPr="004A5F52">
        <w:rPr>
          <w:rFonts w:ascii="Times New Roman" w:eastAsia="Times New Roman" w:hAnsi="Times New Roman" w:cs="Times New Roman"/>
          <w:sz w:val="28"/>
          <w:lang w:eastAsia="ru-RU"/>
        </w:rPr>
        <w:t xml:space="preserve">        №</w:t>
      </w:r>
      <w:r w:rsidR="004A5F52">
        <w:rPr>
          <w:rFonts w:ascii="Times New Roman" w:eastAsia="Times New Roman" w:hAnsi="Times New Roman" w:cs="Times New Roman"/>
          <w:sz w:val="28"/>
          <w:lang w:eastAsia="ru-RU"/>
        </w:rPr>
        <w:t>______</w:t>
      </w:r>
    </w:p>
    <w:p w:rsidR="00432829" w:rsidRPr="00432829" w:rsidRDefault="00432829" w:rsidP="0043282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32829" w:rsidRPr="00432829" w:rsidRDefault="00432829" w:rsidP="0043282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32829">
        <w:rPr>
          <w:rFonts w:ascii="Times New Roman" w:eastAsia="Times New Roman" w:hAnsi="Times New Roman" w:cs="Times New Roman"/>
          <w:lang w:eastAsia="ru-RU"/>
        </w:rPr>
        <w:t>с. Большое Игнатово</w:t>
      </w:r>
    </w:p>
    <w:p w:rsidR="00432829" w:rsidRPr="00432829" w:rsidRDefault="00432829" w:rsidP="0043282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32829" w:rsidRPr="00432829" w:rsidRDefault="00432829" w:rsidP="0043282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32829" w:rsidRPr="00432829" w:rsidRDefault="00432829" w:rsidP="004328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отчета о реализации </w:t>
      </w:r>
    </w:p>
    <w:p w:rsidR="00432829" w:rsidRPr="00432829" w:rsidRDefault="00432829" w:rsidP="004328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</w:t>
      </w:r>
    </w:p>
    <w:p w:rsidR="00432829" w:rsidRPr="00432829" w:rsidRDefault="00432829" w:rsidP="004328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«Развитие физической культуры и спорта в Большеигнатовском </w:t>
      </w:r>
    </w:p>
    <w:p w:rsidR="00432829" w:rsidRPr="00432829" w:rsidRDefault="00432829" w:rsidP="004328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 </w:t>
      </w:r>
      <w:proofErr w:type="gramStart"/>
      <w:r w:rsidRPr="004328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</w:t>
      </w:r>
      <w:proofErr w:type="gramEnd"/>
      <w:r w:rsidRPr="00432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2016-202</w:t>
      </w:r>
      <w:r w:rsidR="004A5F5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32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за 202</w:t>
      </w:r>
      <w:r w:rsidR="004A5F5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32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432829" w:rsidRPr="00432829" w:rsidRDefault="00432829" w:rsidP="0043282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829" w:rsidRPr="00432829" w:rsidRDefault="00432829" w:rsidP="004328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соответствии с Приказом Министерства экономики Республики Мордовия от 7 августа 2014 года №117-П «Об утверждении примерного порядка разработки, реализации и оценки эффективности муниципальных программ муниципальных образований в Республике Мордовия и Методических рекомендаций по разработке и реализации муниципальных программ муниципальных образований в Республике Мордовия», руководствуясь постановлением Администрации Большеигнатовского муниципального района от 18 ноября 2014 года № 528 «Об утверждении порядка разработки, реализации и оценки эффективности муниципальных программ Большеигнатовского муниципального района Республики Мордовия», Администрация Большеигнатовского муниципального района </w:t>
      </w:r>
      <w:r w:rsidRPr="004328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</w:t>
      </w:r>
      <w:r w:rsidRPr="0043282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32829" w:rsidRPr="00432829" w:rsidRDefault="00432829" w:rsidP="004328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829"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1.Утвердить годовой отчет о реализации муниципальной программы «Развитие физической культуры и спорта в Большеигнатовском муниципальном районе на 2016-202</w:t>
      </w:r>
      <w:r w:rsidR="004A5F5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32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за 202</w:t>
      </w:r>
      <w:r w:rsidR="004A5F5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57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приложениям 1.1-1.7</w:t>
      </w:r>
      <w:bookmarkStart w:id="0" w:name="_GoBack"/>
      <w:bookmarkEnd w:id="0"/>
      <w:r w:rsidRPr="00432829">
        <w:rPr>
          <w:rFonts w:ascii="Times New Roman" w:eastAsia="Times New Roman" w:hAnsi="Times New Roman" w:cs="Times New Roman"/>
          <w:sz w:val="28"/>
          <w:szCs w:val="28"/>
          <w:lang w:eastAsia="ru-RU"/>
        </w:rPr>
        <w:t>, 2, 3.</w:t>
      </w:r>
    </w:p>
    <w:p w:rsidR="00432829" w:rsidRPr="00432829" w:rsidRDefault="00432829" w:rsidP="00432829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829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со дня его подписания и подлежит размещению на официальном сайте органов местного самоуправления Большеигнатовского муници</w:t>
      </w:r>
      <w:r w:rsidR="004A5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пального района в сети Интернет </w:t>
      </w:r>
      <w:r w:rsidR="004A5F52" w:rsidRPr="004A5F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адресу: https://bolsheignatovskoe-r13.gosweb.gosuslugi.ru/</w:t>
      </w:r>
      <w:r w:rsidR="004A5F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32829" w:rsidRPr="00432829" w:rsidRDefault="00432829" w:rsidP="0043282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829" w:rsidRPr="00432829" w:rsidRDefault="00432829" w:rsidP="0043282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Большеигнатовского </w:t>
      </w:r>
    </w:p>
    <w:p w:rsidR="00B427F7" w:rsidRDefault="00432829" w:rsidP="00432829">
      <w:pPr>
        <w:spacing w:after="0"/>
      </w:pPr>
      <w:r w:rsidRPr="0043282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                                                             Т.Н. Полозова</w:t>
      </w:r>
    </w:p>
    <w:sectPr w:rsidR="00B42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829"/>
    <w:rsid w:val="00432829"/>
    <w:rsid w:val="004A5F52"/>
    <w:rsid w:val="00B427F7"/>
    <w:rsid w:val="00C5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2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28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2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28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9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2022-03-11T09:16:00Z</dcterms:created>
  <dcterms:modified xsi:type="dcterms:W3CDTF">2023-03-20T11:43:00Z</dcterms:modified>
</cp:coreProperties>
</file>